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3216" w14:textId="77777777" w:rsidR="008B18DF" w:rsidRPr="008B18DF" w:rsidRDefault="008B18DF" w:rsidP="008B18D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Formulario de Desistimiento de Compra</w:t>
      </w:r>
    </w:p>
    <w:p w14:paraId="43273F0C" w14:textId="51BBB655" w:rsid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Mediante este formulario, usted ejerce su derecho a desistir del contrato de compraventa, de acuerdo con la legislación vigente.</w:t>
      </w:r>
    </w:p>
    <w:p w14:paraId="653BB369" w14:textId="41F7E94F" w:rsidR="008B18DF" w:rsidRP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A la atención de:</w:t>
      </w:r>
    </w:p>
    <w:p w14:paraId="3E5EAD8B" w14:textId="6AA2700D" w:rsidR="008B18DF" w:rsidRPr="008B18DF" w:rsidRDefault="008B18DF" w:rsidP="008B18D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Nombre de la Empresa / Razón Social: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s-ES_tradnl"/>
        </w:rPr>
        <w:t>Perustocks</w:t>
      </w:r>
      <w:proofErr w:type="spellEnd"/>
      <w:r>
        <w:rPr>
          <w:rFonts w:ascii="Times New Roman" w:eastAsia="Times New Roman" w:hAnsi="Times New Roman" w:cs="Times New Roman"/>
          <w:lang w:eastAsia="es-ES_tradnl"/>
        </w:rPr>
        <w:t xml:space="preserve"> (Albert Sala Cigüela y Cinthya </w:t>
      </w:r>
      <w:proofErr w:type="spellStart"/>
      <w:r>
        <w:rPr>
          <w:rFonts w:ascii="Times New Roman" w:eastAsia="Times New Roman" w:hAnsi="Times New Roman" w:cs="Times New Roman"/>
          <w:lang w:eastAsia="es-ES_tradnl"/>
        </w:rPr>
        <w:t>PamelaRuiz</w:t>
      </w:r>
      <w:proofErr w:type="spellEnd"/>
      <w:r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s-ES_tradnl"/>
        </w:rPr>
        <w:t>Yacarine</w:t>
      </w:r>
      <w:proofErr w:type="spellEnd"/>
      <w:r>
        <w:rPr>
          <w:rFonts w:ascii="Times New Roman" w:eastAsia="Times New Roman" w:hAnsi="Times New Roman" w:cs="Times New Roman"/>
          <w:lang w:eastAsia="es-ES_tradnl"/>
        </w:rPr>
        <w:t>)</w:t>
      </w:r>
    </w:p>
    <w:p w14:paraId="513484A3" w14:textId="093D54A1" w:rsidR="008B18DF" w:rsidRPr="008B18DF" w:rsidRDefault="008B18DF" w:rsidP="008B18D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NIF/CIF: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lang w:eastAsia="es-ES_tradnl"/>
        </w:rPr>
        <w:t xml:space="preserve">39885822G y </w:t>
      </w:r>
      <w:r>
        <w:rPr>
          <w:rFonts w:ascii="Arial" w:hAnsi="Arial" w:cs="Arial"/>
          <w:color w:val="3D464D"/>
          <w:shd w:val="clear" w:color="auto" w:fill="FFFFFF"/>
        </w:rPr>
        <w:t>39940583W</w:t>
      </w:r>
      <w:r>
        <w:rPr>
          <w:rFonts w:ascii="Arial" w:hAnsi="Arial" w:cs="Arial"/>
          <w:color w:val="3D464D"/>
          <w:shd w:val="clear" w:color="auto" w:fill="FFFFFF"/>
        </w:rPr>
        <w:t xml:space="preserve"> respectivamente</w:t>
      </w:r>
    </w:p>
    <w:p w14:paraId="66D14491" w14:textId="06187BE3" w:rsidR="008B18DF" w:rsidRPr="008B18DF" w:rsidRDefault="008B18DF" w:rsidP="008B18D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Dirección completa: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lang w:eastAsia="es-ES_tradnl"/>
        </w:rPr>
        <w:t>C/</w:t>
      </w:r>
      <w:r w:rsidR="00AA7A60">
        <w:rPr>
          <w:rFonts w:ascii="Times New Roman" w:eastAsia="Times New Roman" w:hAnsi="Times New Roman" w:cs="Times New Roman"/>
          <w:lang w:eastAsia="es-ES_tradnl"/>
        </w:rPr>
        <w:t xml:space="preserve">Del </w:t>
      </w:r>
      <w:proofErr w:type="spellStart"/>
      <w:r w:rsidR="00AA7A60">
        <w:rPr>
          <w:rFonts w:ascii="Times New Roman" w:eastAsia="Times New Roman" w:hAnsi="Times New Roman" w:cs="Times New Roman"/>
          <w:lang w:eastAsia="es-ES_tradnl"/>
        </w:rPr>
        <w:t>Vent</w:t>
      </w:r>
      <w:proofErr w:type="spellEnd"/>
      <w:r w:rsidR="00AA7A60">
        <w:rPr>
          <w:rFonts w:ascii="Times New Roman" w:eastAsia="Times New Roman" w:hAnsi="Times New Roman" w:cs="Times New Roman"/>
          <w:lang w:eastAsia="es-ES_tradnl"/>
        </w:rPr>
        <w:t>, 25 Local 1</w:t>
      </w:r>
    </w:p>
    <w:p w14:paraId="05406956" w14:textId="08A33A7B" w:rsidR="008B18DF" w:rsidRPr="008B18DF" w:rsidRDefault="008B18DF" w:rsidP="008B18D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Código Postal: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AA7A60">
        <w:rPr>
          <w:rFonts w:ascii="Times New Roman" w:eastAsia="Times New Roman" w:hAnsi="Times New Roman" w:cs="Times New Roman"/>
          <w:lang w:eastAsia="es-ES_tradnl"/>
        </w:rPr>
        <w:t>43201</w:t>
      </w:r>
    </w:p>
    <w:p w14:paraId="1315C8FC" w14:textId="732842C3" w:rsidR="008B18DF" w:rsidRPr="008B18DF" w:rsidRDefault="008B18DF" w:rsidP="008B18D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Ciudad: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AA7A60">
        <w:rPr>
          <w:rFonts w:ascii="Times New Roman" w:eastAsia="Times New Roman" w:hAnsi="Times New Roman" w:cs="Times New Roman"/>
          <w:lang w:eastAsia="es-ES_tradnl"/>
        </w:rPr>
        <w:t>Reus</w:t>
      </w:r>
    </w:p>
    <w:p w14:paraId="45CC1CA0" w14:textId="670F7F55" w:rsidR="008B18DF" w:rsidRPr="008B18DF" w:rsidRDefault="008B18DF" w:rsidP="008B18D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Provincia: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AA7A60">
        <w:rPr>
          <w:rFonts w:ascii="Times New Roman" w:eastAsia="Times New Roman" w:hAnsi="Times New Roman" w:cs="Times New Roman"/>
          <w:lang w:eastAsia="es-ES_tradnl"/>
        </w:rPr>
        <w:t>Tarragona</w:t>
      </w:r>
    </w:p>
    <w:p w14:paraId="4272FEFD" w14:textId="07D3B583" w:rsidR="008B18DF" w:rsidRPr="008B18DF" w:rsidRDefault="008B18DF" w:rsidP="008B18D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País: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AA7A60">
        <w:rPr>
          <w:rFonts w:ascii="Times New Roman" w:eastAsia="Times New Roman" w:hAnsi="Times New Roman" w:cs="Times New Roman"/>
          <w:lang w:eastAsia="es-ES_tradnl"/>
        </w:rPr>
        <w:t>España</w:t>
      </w:r>
    </w:p>
    <w:p w14:paraId="50AD1A15" w14:textId="710DB096" w:rsidR="008B18DF" w:rsidRPr="008B18DF" w:rsidRDefault="008B18DF" w:rsidP="008B18D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Teléfono de contacto: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AA7A60">
        <w:rPr>
          <w:rFonts w:ascii="Times New Roman" w:eastAsia="Times New Roman" w:hAnsi="Times New Roman" w:cs="Times New Roman"/>
          <w:lang w:eastAsia="es-ES_tradnl"/>
        </w:rPr>
        <w:t>693970099</w:t>
      </w:r>
    </w:p>
    <w:p w14:paraId="1BCE803B" w14:textId="62BE84C2" w:rsidR="008B18DF" w:rsidRPr="008B18DF" w:rsidRDefault="008B18DF" w:rsidP="008B18D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Correo electrónico: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AA7A60">
        <w:rPr>
          <w:rFonts w:ascii="Times New Roman" w:eastAsia="Times New Roman" w:hAnsi="Times New Roman" w:cs="Times New Roman"/>
          <w:lang w:eastAsia="es-ES_tradnl"/>
        </w:rPr>
        <w:t>info@perustocks.es</w:t>
      </w:r>
    </w:p>
    <w:p w14:paraId="44801C5A" w14:textId="77777777" w:rsidR="00AA7A60" w:rsidRDefault="00AA7A60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14:paraId="53AA8D05" w14:textId="5EBE4594" w:rsidR="008B18DF" w:rsidRP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Información importante sobre el derecho de desistimiento para productos alimenticios:</w:t>
      </w:r>
    </w:p>
    <w:p w14:paraId="50F0D49A" w14:textId="77777777" w:rsidR="008B18DF" w:rsidRP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De acuerdo con el Real Decreto Legislativo 1/2007, de 16 de noviembre, por el que se aprueba el texto refundido de la Ley General para la Defensa de los Consumidores y Usuarios y otras leyes complementarias, en particular el artículo 103, el derecho de desistimiento no será aplicable a los contratos que se refieran a:</w:t>
      </w:r>
    </w:p>
    <w:p w14:paraId="42190557" w14:textId="77777777" w:rsidR="008B18DF" w:rsidRPr="008B18DF" w:rsidRDefault="008B18DF" w:rsidP="008B18D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El suministro de bienes precintados que no sean aptos para ser devueltos por razones de protección de la salud o de higiene y que hayan sido desprecintados tras la entrega.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Esto incluye la mayoría de los productos alimenticios una vez abiertos.</w:t>
      </w:r>
    </w:p>
    <w:p w14:paraId="54EEBBF0" w14:textId="77777777" w:rsidR="008B18DF" w:rsidRPr="008B18DF" w:rsidRDefault="008B18DF" w:rsidP="008B18D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El suministro de bienes que puedan deteriorarse o caducar con rapidez.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Esto aplica a productos frescos o perecederos (frutas, verduras, carnes, lácteos, etc.) que tienen una fecha de consumo preferente o de caducidad corta.</w:t>
      </w:r>
    </w:p>
    <w:p w14:paraId="65ACBE27" w14:textId="77777777" w:rsidR="008B18DF" w:rsidRPr="008B18DF" w:rsidRDefault="008B18DF" w:rsidP="008B18D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El suministro de bienes que, después de su entrega y teniendo en cuenta su naturaleza, se hayan mezclado de forma indisociable con otros bienes.</w:t>
      </w:r>
    </w:p>
    <w:p w14:paraId="2F07C173" w14:textId="77777777" w:rsidR="008B18DF" w:rsidRP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Le rogamos que revise estas excepciones antes de proceder con su solicitud. Si su producto cumple alguna de estas condiciones, no podrá ejercer el derecho de desistimiento.</w:t>
      </w:r>
    </w:p>
    <w:p w14:paraId="5795261A" w14:textId="77777777" w:rsidR="008B18DF" w:rsidRPr="008B18DF" w:rsidRDefault="00445A61" w:rsidP="008B18DF">
      <w:pPr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noProof/>
          <w:lang w:eastAsia="es-ES_tradnl"/>
        </w:rPr>
        <w:pict w14:anchorId="234CBB8D"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14:paraId="0FE39EAC" w14:textId="77777777" w:rsidR="008B18DF" w:rsidRP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Datos del Comprador:</w:t>
      </w:r>
    </w:p>
    <w:p w14:paraId="2A4ADD30" w14:textId="77777777" w:rsidR="008B18DF" w:rsidRPr="008B18DF" w:rsidRDefault="008B18DF" w:rsidP="008B18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Nombre y Apellidos:</w:t>
      </w:r>
    </w:p>
    <w:p w14:paraId="151456D4" w14:textId="77777777" w:rsidR="008B18DF" w:rsidRPr="008B18DF" w:rsidRDefault="008B18DF" w:rsidP="008B18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DNI/NIE/Pasaporte:</w:t>
      </w:r>
    </w:p>
    <w:p w14:paraId="4853B511" w14:textId="77777777" w:rsidR="008B18DF" w:rsidRPr="008B18DF" w:rsidRDefault="008B18DF" w:rsidP="008B18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Dirección completa:</w:t>
      </w:r>
    </w:p>
    <w:p w14:paraId="4E5633E7" w14:textId="77777777" w:rsidR="008B18DF" w:rsidRPr="008B18DF" w:rsidRDefault="008B18DF" w:rsidP="008B18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Código Postal:</w:t>
      </w:r>
    </w:p>
    <w:p w14:paraId="5C11FFE1" w14:textId="77777777" w:rsidR="008B18DF" w:rsidRPr="008B18DF" w:rsidRDefault="008B18DF" w:rsidP="008B18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lastRenderedPageBreak/>
        <w:t>Ciudad:</w:t>
      </w:r>
    </w:p>
    <w:p w14:paraId="39924836" w14:textId="77777777" w:rsidR="008B18DF" w:rsidRPr="008B18DF" w:rsidRDefault="008B18DF" w:rsidP="008B18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Provincia:</w:t>
      </w:r>
    </w:p>
    <w:p w14:paraId="3BE9018E" w14:textId="77777777" w:rsidR="008B18DF" w:rsidRPr="008B18DF" w:rsidRDefault="008B18DF" w:rsidP="008B18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País:</w:t>
      </w:r>
    </w:p>
    <w:p w14:paraId="74ED786E" w14:textId="77777777" w:rsidR="008B18DF" w:rsidRPr="008B18DF" w:rsidRDefault="008B18DF" w:rsidP="008B18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Teléfono de contacto:</w:t>
      </w:r>
    </w:p>
    <w:p w14:paraId="5531F79D" w14:textId="77777777" w:rsidR="008B18DF" w:rsidRPr="008B18DF" w:rsidRDefault="008B18DF" w:rsidP="008B18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Correo electrónico:</w:t>
      </w:r>
    </w:p>
    <w:p w14:paraId="78F53259" w14:textId="77777777" w:rsidR="008B18DF" w:rsidRPr="008B18DF" w:rsidRDefault="00445A61" w:rsidP="008B18DF">
      <w:pPr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noProof/>
          <w:lang w:eastAsia="es-ES_tradnl"/>
        </w:rPr>
        <w:pict w14:anchorId="51C3D83A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71998B3F" w14:textId="77777777" w:rsidR="008B18DF" w:rsidRP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Datos del Pedido:</w:t>
      </w:r>
    </w:p>
    <w:p w14:paraId="2A7FE719" w14:textId="77777777" w:rsidR="008B18DF" w:rsidRPr="008B18DF" w:rsidRDefault="008B18DF" w:rsidP="008B18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Número de Pedido:</w:t>
      </w:r>
    </w:p>
    <w:p w14:paraId="07D183A0" w14:textId="77777777" w:rsidR="008B18DF" w:rsidRPr="008B18DF" w:rsidRDefault="008B18DF" w:rsidP="008B18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Fecha del Pedido:</w:t>
      </w:r>
    </w:p>
    <w:p w14:paraId="0BB346ED" w14:textId="77777777" w:rsidR="008B18DF" w:rsidRPr="008B18DF" w:rsidRDefault="008B18DF" w:rsidP="008B18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Fecha de Recepción del Pedido (si aplica):</w:t>
      </w:r>
    </w:p>
    <w:p w14:paraId="77B4B59B" w14:textId="77777777" w:rsidR="008B18DF" w:rsidRPr="008B18DF" w:rsidRDefault="00445A61" w:rsidP="008B18DF">
      <w:pPr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noProof/>
          <w:lang w:eastAsia="es-ES_tradnl"/>
        </w:rPr>
        <w:pict w14:anchorId="614B1843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6AA7EE65" w14:textId="77777777" w:rsidR="008B18DF" w:rsidRP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Productos sobre los que desea desistir:</w:t>
      </w:r>
    </w:p>
    <w:p w14:paraId="477198E5" w14:textId="77777777" w:rsidR="008B18DF" w:rsidRP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Por favor, especifique claramente los productos que desea devolver, incluyendo la cantidad.</w:t>
      </w:r>
    </w:p>
    <w:p w14:paraId="6C035ADC" w14:textId="77777777" w:rsidR="008B18DF" w:rsidRPr="008B18DF" w:rsidRDefault="008B18DF" w:rsidP="008B18D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Producto 1: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14:paraId="57C1A9AC" w14:textId="77777777" w:rsidR="008B18DF" w:rsidRPr="008B18DF" w:rsidRDefault="008B18DF" w:rsidP="008B18DF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Descripción:</w:t>
      </w:r>
    </w:p>
    <w:p w14:paraId="3B972026" w14:textId="77777777" w:rsidR="008B18DF" w:rsidRPr="008B18DF" w:rsidRDefault="008B18DF" w:rsidP="008B18DF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Cantidad:</w:t>
      </w:r>
    </w:p>
    <w:p w14:paraId="2FB92487" w14:textId="567AC78A" w:rsidR="008B18DF" w:rsidRPr="008B18DF" w:rsidRDefault="008B18DF" w:rsidP="008B18D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 xml:space="preserve">Producto </w:t>
      </w:r>
      <w:r w:rsidR="00AA7A60">
        <w:rPr>
          <w:rFonts w:ascii="Times New Roman" w:eastAsia="Times New Roman" w:hAnsi="Times New Roman" w:cs="Times New Roman"/>
          <w:b/>
          <w:bCs/>
          <w:lang w:eastAsia="es-ES_tradnl"/>
        </w:rPr>
        <w:t>2</w:t>
      </w: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14:paraId="6CBB16E6" w14:textId="77777777" w:rsidR="008B18DF" w:rsidRPr="008B18DF" w:rsidRDefault="008B18DF" w:rsidP="008B18DF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Descripción:</w:t>
      </w:r>
    </w:p>
    <w:p w14:paraId="606A56CF" w14:textId="3E1DFB87" w:rsidR="008B18DF" w:rsidRDefault="008B18DF" w:rsidP="008B18DF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Cantidad:</w:t>
      </w:r>
    </w:p>
    <w:p w14:paraId="08BF8C69" w14:textId="790E1A56" w:rsidR="00AA7A60" w:rsidRPr="008B18DF" w:rsidRDefault="00AA7A60" w:rsidP="00AA7A6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 xml:space="preserve">Producto </w:t>
      </w:r>
      <w:r>
        <w:rPr>
          <w:rFonts w:ascii="Times New Roman" w:eastAsia="Times New Roman" w:hAnsi="Times New Roman" w:cs="Times New Roman"/>
          <w:b/>
          <w:bCs/>
          <w:lang w:eastAsia="es-ES_tradnl"/>
        </w:rPr>
        <w:t>3</w:t>
      </w: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14:paraId="377A5523" w14:textId="77777777" w:rsidR="00AA7A60" w:rsidRPr="008B18DF" w:rsidRDefault="00AA7A60" w:rsidP="00AA7A60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Descripción:</w:t>
      </w:r>
    </w:p>
    <w:p w14:paraId="6B20F402" w14:textId="77777777" w:rsidR="00AA7A60" w:rsidRPr="008B18DF" w:rsidRDefault="00AA7A60" w:rsidP="00AA7A60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Cantidad:</w:t>
      </w:r>
    </w:p>
    <w:p w14:paraId="6A3DD7D3" w14:textId="245C80AE" w:rsidR="00AA7A60" w:rsidRPr="008B18DF" w:rsidRDefault="00AA7A60" w:rsidP="00AA7A6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 xml:space="preserve">Producto </w:t>
      </w:r>
      <w:r>
        <w:rPr>
          <w:rFonts w:ascii="Times New Roman" w:eastAsia="Times New Roman" w:hAnsi="Times New Roman" w:cs="Times New Roman"/>
          <w:b/>
          <w:bCs/>
          <w:lang w:eastAsia="es-ES_tradnl"/>
        </w:rPr>
        <w:t>4</w:t>
      </w: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14:paraId="618DB775" w14:textId="77777777" w:rsidR="00AA7A60" w:rsidRPr="008B18DF" w:rsidRDefault="00AA7A60" w:rsidP="00AA7A60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Descripción:</w:t>
      </w:r>
    </w:p>
    <w:p w14:paraId="14C3DC5F" w14:textId="77777777" w:rsidR="00AA7A60" w:rsidRPr="008B18DF" w:rsidRDefault="00AA7A60" w:rsidP="00AA7A60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Cantidad:</w:t>
      </w:r>
    </w:p>
    <w:p w14:paraId="38E9EC53" w14:textId="1484944A" w:rsidR="00AA7A60" w:rsidRPr="008B18DF" w:rsidRDefault="00AA7A60" w:rsidP="00AA7A6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 xml:space="preserve">Producto </w:t>
      </w:r>
      <w:r>
        <w:rPr>
          <w:rFonts w:ascii="Times New Roman" w:eastAsia="Times New Roman" w:hAnsi="Times New Roman" w:cs="Times New Roman"/>
          <w:b/>
          <w:bCs/>
          <w:lang w:eastAsia="es-ES_tradnl"/>
        </w:rPr>
        <w:t>5</w:t>
      </w: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14:paraId="011BEE65" w14:textId="77777777" w:rsidR="00AA7A60" w:rsidRPr="008B18DF" w:rsidRDefault="00AA7A60" w:rsidP="00AA7A60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Descripción:</w:t>
      </w:r>
    </w:p>
    <w:p w14:paraId="27953BAF" w14:textId="77777777" w:rsidR="00AA7A60" w:rsidRPr="008B18DF" w:rsidRDefault="00AA7A60" w:rsidP="00AA7A60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Cantidad:</w:t>
      </w:r>
    </w:p>
    <w:p w14:paraId="231F7BBF" w14:textId="641A10F6" w:rsidR="00AA7A60" w:rsidRPr="008B18DF" w:rsidRDefault="00AA7A60" w:rsidP="00AA7A6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 xml:space="preserve">Producto </w:t>
      </w:r>
      <w:r>
        <w:rPr>
          <w:rFonts w:ascii="Times New Roman" w:eastAsia="Times New Roman" w:hAnsi="Times New Roman" w:cs="Times New Roman"/>
          <w:b/>
          <w:bCs/>
          <w:lang w:eastAsia="es-ES_tradnl"/>
        </w:rPr>
        <w:t>6</w:t>
      </w: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14:paraId="09DB2532" w14:textId="77777777" w:rsidR="00AA7A60" w:rsidRPr="008B18DF" w:rsidRDefault="00AA7A60" w:rsidP="00AA7A60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Descripción:</w:t>
      </w:r>
    </w:p>
    <w:p w14:paraId="372E9FFB" w14:textId="77777777" w:rsidR="00AA7A60" w:rsidRPr="008B18DF" w:rsidRDefault="00AA7A60" w:rsidP="00AA7A60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Cantidad:</w:t>
      </w:r>
    </w:p>
    <w:p w14:paraId="6A913AB5" w14:textId="77777777" w:rsidR="008B18DF" w:rsidRPr="008B18DF" w:rsidRDefault="008B18DF" w:rsidP="008B18D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i/>
          <w:iCs/>
          <w:lang w:eastAsia="es-ES_tradnl"/>
        </w:rPr>
        <w:t>(Añadir más líneas si es necesario)</w:t>
      </w:r>
    </w:p>
    <w:p w14:paraId="60862717" w14:textId="77777777" w:rsidR="008B18DF" w:rsidRPr="008B18DF" w:rsidRDefault="00445A61" w:rsidP="008B18DF">
      <w:pPr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noProof/>
          <w:lang w:eastAsia="es-ES_tradnl"/>
        </w:rPr>
        <w:pict w14:anchorId="18EEB176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1596886E" w14:textId="5709A8FF" w:rsid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 xml:space="preserve">Motivo del desistimiento (Opcional, pero agradecemos su </w:t>
      </w:r>
      <w:proofErr w:type="spellStart"/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feedback</w:t>
      </w:r>
      <w:proofErr w:type="spellEnd"/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 xml:space="preserve"> para mejorar):</w:t>
      </w:r>
    </w:p>
    <w:p w14:paraId="28A5339A" w14:textId="64B9632D" w:rsidR="00AA7A60" w:rsidRDefault="00AA7A60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14:paraId="371E9315" w14:textId="77777777" w:rsidR="00AA7A60" w:rsidRPr="008B18DF" w:rsidRDefault="00AA7A60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</w:p>
    <w:p w14:paraId="4AFCAD17" w14:textId="77777777" w:rsidR="008B18DF" w:rsidRPr="008B18DF" w:rsidRDefault="00445A61" w:rsidP="008B18DF">
      <w:pPr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noProof/>
          <w:lang w:eastAsia="es-ES_tradnl"/>
        </w:rPr>
        <w:pict w14:anchorId="181ABDA8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5A892FFC" w14:textId="77777777" w:rsidR="008B18DF" w:rsidRP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lastRenderedPageBreak/>
        <w:t>Instrucciones para la devolución:</w:t>
      </w:r>
    </w:p>
    <w:p w14:paraId="5C02AE36" w14:textId="77777777" w:rsidR="008B18DF" w:rsidRP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>Una vez recibamos este formulario y comprobemos que su solicitud cumple con las condiciones legales de desistimiento (considerando las excepciones mencionadas), nos pondremos en contacto con usted para indicarle los pasos a seguir para la devolución del producto.</w:t>
      </w:r>
    </w:p>
    <w:p w14:paraId="6DE23B62" w14:textId="07D3ECD1" w:rsidR="008B18DF" w:rsidRP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lang w:eastAsia="es-ES_tradnl"/>
        </w:rPr>
        <w:t xml:space="preserve">Recuerde que el producto debe devolverse en perfecto estado, sin haber sido desprecintado (si aplica la excepción por higiene/salud), en su embalaje original y con todos sus accesorios. Los gastos de envío de la devolución correrán a su cargo, a menos que el motivo del desistimiento sea un defecto o error imputable a </w:t>
      </w:r>
      <w:proofErr w:type="spellStart"/>
      <w:r>
        <w:rPr>
          <w:rFonts w:ascii="Times New Roman" w:eastAsia="Times New Roman" w:hAnsi="Times New Roman" w:cs="Times New Roman"/>
          <w:lang w:eastAsia="es-ES_tradnl"/>
        </w:rPr>
        <w:t>Perustocks</w:t>
      </w:r>
      <w:proofErr w:type="spellEnd"/>
      <w:r w:rsidRPr="008B18DF">
        <w:rPr>
          <w:rFonts w:ascii="Times New Roman" w:eastAsia="Times New Roman" w:hAnsi="Times New Roman" w:cs="Times New Roman"/>
          <w:lang w:eastAsia="es-ES_tradnl"/>
        </w:rPr>
        <w:t>.</w:t>
      </w:r>
    </w:p>
    <w:p w14:paraId="1B0D22C7" w14:textId="77777777" w:rsidR="008B18DF" w:rsidRPr="008B18DF" w:rsidRDefault="00445A61" w:rsidP="008B18DF">
      <w:pPr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noProof/>
          <w:lang w:eastAsia="es-ES_tradnl"/>
        </w:rPr>
        <w:pict w14:anchorId="54EA9BF0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61FBEFA7" w14:textId="6830D58E" w:rsid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Fecha de la solicitud:</w:t>
      </w:r>
      <w:r w:rsidRPr="008B18DF">
        <w:rPr>
          <w:rFonts w:ascii="Times New Roman" w:eastAsia="Times New Roman" w:hAnsi="Times New Roman" w:cs="Times New Roman"/>
          <w:lang w:eastAsia="es-ES_tradnl"/>
        </w:rPr>
        <w:t xml:space="preserve"> [Día] de [Mes] de [Año]</w:t>
      </w:r>
    </w:p>
    <w:p w14:paraId="347D9B4D" w14:textId="77777777" w:rsidR="008B18DF" w:rsidRP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</w:p>
    <w:p w14:paraId="1925BED3" w14:textId="77777777" w:rsidR="008B18DF" w:rsidRPr="008B18DF" w:rsidRDefault="008B18DF" w:rsidP="008B18D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8B18DF">
        <w:rPr>
          <w:rFonts w:ascii="Times New Roman" w:eastAsia="Times New Roman" w:hAnsi="Times New Roman" w:cs="Times New Roman"/>
          <w:b/>
          <w:bCs/>
          <w:lang w:eastAsia="es-ES_tradnl"/>
        </w:rPr>
        <w:t>Firma del Comprador (solo si se presenta en papel):</w:t>
      </w:r>
    </w:p>
    <w:p w14:paraId="5CC821D6" w14:textId="77777777" w:rsidR="002C4BBD" w:rsidRDefault="002C4BBD"/>
    <w:sectPr w:rsidR="002C4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41137"/>
    <w:multiLevelType w:val="multilevel"/>
    <w:tmpl w:val="18D8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71B5F"/>
    <w:multiLevelType w:val="multilevel"/>
    <w:tmpl w:val="6C02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86D61"/>
    <w:multiLevelType w:val="multilevel"/>
    <w:tmpl w:val="C0C4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E7A63"/>
    <w:multiLevelType w:val="multilevel"/>
    <w:tmpl w:val="0EA6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D4292"/>
    <w:multiLevelType w:val="multilevel"/>
    <w:tmpl w:val="42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799291">
    <w:abstractNumId w:val="2"/>
  </w:num>
  <w:num w:numId="2" w16cid:durableId="1179655539">
    <w:abstractNumId w:val="0"/>
  </w:num>
  <w:num w:numId="3" w16cid:durableId="231089256">
    <w:abstractNumId w:val="1"/>
  </w:num>
  <w:num w:numId="4" w16cid:durableId="1761024468">
    <w:abstractNumId w:val="4"/>
  </w:num>
  <w:num w:numId="5" w16cid:durableId="23030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DF"/>
    <w:rsid w:val="002C4BBD"/>
    <w:rsid w:val="00445A61"/>
    <w:rsid w:val="008B18DF"/>
    <w:rsid w:val="00AA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CE30"/>
  <w15:chartTrackingRefBased/>
  <w15:docId w15:val="{E9B5FD7A-D9FF-8E49-A79B-A06BBC4B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B18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B18DF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8B18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8B18DF"/>
    <w:rPr>
      <w:b/>
      <w:bCs/>
    </w:rPr>
  </w:style>
  <w:style w:type="character" w:customStyle="1" w:styleId="citation-1">
    <w:name w:val="citation-1"/>
    <w:basedOn w:val="Fuentedeprrafopredeter"/>
    <w:rsid w:val="008B18DF"/>
  </w:style>
  <w:style w:type="character" w:styleId="nfasis">
    <w:name w:val="Emphasis"/>
    <w:basedOn w:val="Fuentedeprrafopredeter"/>
    <w:uiPriority w:val="20"/>
    <w:qFormat/>
    <w:rsid w:val="008B18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Sala Cigüela</dc:creator>
  <cp:keywords/>
  <dc:description/>
  <cp:lastModifiedBy>Albert Sala Cigüela</cp:lastModifiedBy>
  <cp:revision>1</cp:revision>
  <dcterms:created xsi:type="dcterms:W3CDTF">2025-06-12T17:12:00Z</dcterms:created>
  <dcterms:modified xsi:type="dcterms:W3CDTF">2025-06-12T17:28:00Z</dcterms:modified>
</cp:coreProperties>
</file>